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4" w:rsidRDefault="00AA1FD4" w:rsidP="00AA1FD4">
      <w:pPr>
        <w:ind w:left="6480"/>
        <w:rPr>
          <w:rFonts w:ascii="Angsana New" w:hAnsi="Angsana New"/>
        </w:rPr>
      </w:pPr>
    </w:p>
    <w:p w:rsidR="00AA1FD4" w:rsidRPr="00154F8A" w:rsidRDefault="00AA1FD4" w:rsidP="00AA1FD4">
      <w:pPr>
        <w:ind w:left="6480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7620</wp:posOffset>
            </wp:positionV>
            <wp:extent cx="1076325" cy="1371600"/>
            <wp:effectExtent l="19050" t="0" r="9525" b="0"/>
            <wp:wrapNone/>
            <wp:docPr id="10" name="Picture 1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FD4" w:rsidRPr="00961F54" w:rsidRDefault="00AA1FD4" w:rsidP="00AA1FD4">
      <w:pPr>
        <w:rPr>
          <w:rFonts w:ascii="Angsana New" w:hAnsi="Angsana New"/>
          <w:sz w:val="32"/>
          <w:szCs w:val="32"/>
        </w:rPr>
      </w:pPr>
    </w:p>
    <w:p w:rsidR="00AA1FD4" w:rsidRPr="00961F54" w:rsidRDefault="00AA1FD4" w:rsidP="00AA1FD4">
      <w:pPr>
        <w:rPr>
          <w:rFonts w:ascii="Angsana New" w:hAnsi="Angsana New"/>
          <w:sz w:val="32"/>
          <w:szCs w:val="32"/>
        </w:rPr>
      </w:pPr>
    </w:p>
    <w:p w:rsidR="00AA1FD4" w:rsidRPr="00961F54" w:rsidRDefault="00AA1FD4" w:rsidP="00AA1FD4">
      <w:pPr>
        <w:rPr>
          <w:rFonts w:ascii="Angsana New" w:hAnsi="Angsana New"/>
          <w:sz w:val="32"/>
          <w:szCs w:val="32"/>
        </w:rPr>
      </w:pPr>
    </w:p>
    <w:p w:rsidR="00AA1FD4" w:rsidRPr="00961F54" w:rsidRDefault="00AA1FD4" w:rsidP="00AA1FD4">
      <w:pPr>
        <w:rPr>
          <w:rFonts w:ascii="Angsana New" w:hAnsi="Angsana New"/>
          <w:sz w:val="32"/>
          <w:szCs w:val="32"/>
        </w:rPr>
      </w:pPr>
    </w:p>
    <w:p w:rsidR="00AA1FD4" w:rsidRPr="00961F54" w:rsidRDefault="00AA1FD4" w:rsidP="00AA1FD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61F54">
        <w:rPr>
          <w:rFonts w:ascii="Angsana New" w:hAnsi="Angsana New"/>
          <w:b/>
          <w:bCs/>
          <w:sz w:val="32"/>
          <w:szCs w:val="32"/>
          <w:cs/>
        </w:rPr>
        <w:t>ประกาศเทศบาลตำบลบ้านส้อง</w:t>
      </w:r>
    </w:p>
    <w:p w:rsidR="00AA1FD4" w:rsidRDefault="00AA1FD4" w:rsidP="00AA1FD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84627">
        <w:rPr>
          <w:rFonts w:ascii="Angsana New" w:hAnsi="Angsana New"/>
          <w:b/>
          <w:bCs/>
          <w:sz w:val="32"/>
          <w:szCs w:val="32"/>
          <w:cs/>
        </w:rPr>
        <w:t>เรื่อง  สอบราคาจ้างโครงการ</w:t>
      </w:r>
      <w:r w:rsidRPr="00084627">
        <w:rPr>
          <w:rFonts w:ascii="Angsana New" w:hAnsi="Angsana New" w:hint="cs"/>
          <w:b/>
          <w:bCs/>
          <w:sz w:val="32"/>
          <w:szCs w:val="32"/>
          <w:cs/>
        </w:rPr>
        <w:t>ซ่อมแซมครุภัณฑ์เครื่องจักรกล  รถ</w:t>
      </w:r>
      <w:proofErr w:type="spellStart"/>
      <w:r w:rsidRPr="00084627">
        <w:rPr>
          <w:rFonts w:ascii="Angsana New" w:hAnsi="Angsana New" w:hint="cs"/>
          <w:b/>
          <w:bCs/>
          <w:sz w:val="32"/>
          <w:szCs w:val="32"/>
          <w:cs/>
        </w:rPr>
        <w:t>แบ็คโฮว์</w:t>
      </w:r>
      <w:proofErr w:type="spellEnd"/>
      <w:r w:rsidRPr="00084627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AA1FD4" w:rsidRPr="00084627" w:rsidRDefault="00AA1FD4" w:rsidP="00AA1FD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84627">
        <w:rPr>
          <w:rFonts w:ascii="Angsana New" w:hAnsi="Angsana New" w:hint="cs"/>
          <w:b/>
          <w:bCs/>
          <w:sz w:val="32"/>
          <w:szCs w:val="32"/>
          <w:cs/>
        </w:rPr>
        <w:t xml:space="preserve">หมายเลขทะเบียน </w:t>
      </w:r>
      <w:proofErr w:type="spellStart"/>
      <w:r w:rsidRPr="00084627">
        <w:rPr>
          <w:rFonts w:ascii="Angsana New" w:hAnsi="Angsana New" w:hint="cs"/>
          <w:b/>
          <w:bCs/>
          <w:sz w:val="32"/>
          <w:szCs w:val="32"/>
          <w:cs/>
        </w:rPr>
        <w:t>ตค</w:t>
      </w:r>
      <w:proofErr w:type="spellEnd"/>
      <w:r w:rsidRPr="00084627">
        <w:rPr>
          <w:rFonts w:ascii="Angsana New" w:hAnsi="Angsana New" w:hint="cs"/>
          <w:b/>
          <w:bCs/>
          <w:sz w:val="32"/>
          <w:szCs w:val="32"/>
          <w:cs/>
        </w:rPr>
        <w:t xml:space="preserve"> 641 สุราษฎร์ธานี</w:t>
      </w:r>
    </w:p>
    <w:p w:rsidR="00AA1FD4" w:rsidRPr="00961F54" w:rsidRDefault="00AA1FD4" w:rsidP="00AA1FD4">
      <w:pPr>
        <w:tabs>
          <w:tab w:val="left" w:pos="5103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961F54">
        <w:rPr>
          <w:rFonts w:ascii="Angsana New" w:hAnsi="Angsana New"/>
          <w:b/>
          <w:bCs/>
          <w:sz w:val="32"/>
          <w:szCs w:val="32"/>
        </w:rPr>
        <w:t>………………………………………..…</w:t>
      </w:r>
    </w:p>
    <w:p w:rsidR="00AA1FD4" w:rsidRPr="00961F54" w:rsidRDefault="00AA1FD4" w:rsidP="00AA1FD4">
      <w:pPr>
        <w:pStyle w:val="a3"/>
        <w:tabs>
          <w:tab w:val="left" w:pos="2025"/>
        </w:tabs>
        <w:spacing w:after="0"/>
        <w:ind w:left="0"/>
        <w:rPr>
          <w:rFonts w:ascii="Angsana New" w:hAnsi="Angsana New" w:cs="Angsana New"/>
          <w:sz w:val="16"/>
          <w:szCs w:val="16"/>
        </w:rPr>
      </w:pPr>
      <w:r w:rsidRPr="00961F54">
        <w:rPr>
          <w:rFonts w:ascii="Angsana New" w:hAnsi="Angsana New" w:cs="Angsana New"/>
          <w:sz w:val="16"/>
          <w:szCs w:val="16"/>
          <w:cs/>
        </w:rPr>
        <w:tab/>
      </w:r>
    </w:p>
    <w:p w:rsidR="00AA1FD4" w:rsidRDefault="00AA1FD4" w:rsidP="00AA1FD4">
      <w:pPr>
        <w:jc w:val="thaiDistribute"/>
        <w:rPr>
          <w:rFonts w:ascii="Angsana New" w:hAnsi="Angsana New"/>
        </w:rPr>
      </w:pPr>
      <w:r w:rsidRPr="00961F54">
        <w:rPr>
          <w:rFonts w:ascii="Angsana New" w:hAnsi="Angsana New"/>
          <w:sz w:val="32"/>
          <w:szCs w:val="32"/>
          <w:cs/>
        </w:rPr>
        <w:t xml:space="preserve"> </w:t>
      </w: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sz w:val="32"/>
          <w:szCs w:val="32"/>
          <w:cs/>
        </w:rPr>
        <w:tab/>
        <w:t>เทศบาลตำบลบ้านส้อง  อำเภอเวียงสระ  จังหวัดสุราษฏร์ธานี  มีความประสงค์จะ</w:t>
      </w: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961F54">
        <w:rPr>
          <w:rFonts w:ascii="Angsana New" w:hAnsi="Angsana New"/>
          <w:sz w:val="32"/>
          <w:szCs w:val="32"/>
          <w:cs/>
        </w:rPr>
        <w:t>สอบราคาจ้างโครงการ</w:t>
      </w:r>
      <w:r>
        <w:rPr>
          <w:rFonts w:ascii="Angsana New" w:hAnsi="Angsana New" w:hint="cs"/>
          <w:sz w:val="32"/>
          <w:szCs w:val="32"/>
          <w:cs/>
        </w:rPr>
        <w:t>ซ่อมแซมครุภัณฑ์เครื่องจักรกล รถ</w:t>
      </w:r>
      <w:proofErr w:type="spellStart"/>
      <w:r>
        <w:rPr>
          <w:rFonts w:ascii="Angsana New" w:hAnsi="Angsana New" w:hint="cs"/>
          <w:sz w:val="32"/>
          <w:szCs w:val="32"/>
          <w:cs/>
        </w:rPr>
        <w:t>แบ็คโฮว์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217313">
        <w:rPr>
          <w:rFonts w:asciiTheme="majorBidi" w:hAnsiTheme="majorBidi" w:cstheme="majorBidi"/>
          <w:sz w:val="32"/>
          <w:szCs w:val="32"/>
          <w:cs/>
        </w:rPr>
        <w:t xml:space="preserve">ยี่ห้อ </w:t>
      </w:r>
      <w:r w:rsidRPr="00217313">
        <w:rPr>
          <w:rFonts w:asciiTheme="majorBidi" w:hAnsiTheme="majorBidi" w:cstheme="majorBidi"/>
          <w:sz w:val="32"/>
          <w:szCs w:val="32"/>
        </w:rPr>
        <w:t xml:space="preserve">JCB </w:t>
      </w:r>
      <w:r w:rsidRPr="00217313">
        <w:rPr>
          <w:rFonts w:asciiTheme="majorBidi" w:hAnsiTheme="majorBidi" w:cstheme="majorBidi"/>
          <w:sz w:val="32"/>
          <w:szCs w:val="32"/>
          <w:cs/>
        </w:rPr>
        <w:t xml:space="preserve">รุ่น </w:t>
      </w:r>
      <w:r w:rsidRPr="00217313">
        <w:rPr>
          <w:rFonts w:asciiTheme="majorBidi" w:hAnsiTheme="majorBidi" w:cstheme="majorBidi"/>
          <w:sz w:val="32"/>
          <w:szCs w:val="32"/>
        </w:rPr>
        <w:t xml:space="preserve">JS </w:t>
      </w:r>
      <w:r w:rsidRPr="00217313">
        <w:rPr>
          <w:rFonts w:asciiTheme="majorBidi" w:hAnsiTheme="majorBidi" w:cstheme="majorBidi"/>
          <w:sz w:val="32"/>
          <w:szCs w:val="32"/>
          <w:cs/>
        </w:rPr>
        <w:t>200</w:t>
      </w:r>
      <w:r w:rsidRPr="00217313">
        <w:rPr>
          <w:rFonts w:asciiTheme="majorBidi" w:hAnsiTheme="majorBidi" w:cstheme="majorBidi"/>
          <w:sz w:val="32"/>
          <w:szCs w:val="32"/>
        </w:rPr>
        <w:t xml:space="preserve">S </w:t>
      </w:r>
      <w:r w:rsidRPr="00217313">
        <w:rPr>
          <w:rFonts w:asciiTheme="majorBidi" w:hAnsiTheme="majorBidi" w:cstheme="majorBidi"/>
          <w:sz w:val="32"/>
          <w:szCs w:val="32"/>
          <w:cs/>
        </w:rPr>
        <w:t xml:space="preserve">เลขตัวรถ </w:t>
      </w:r>
      <w:r w:rsidRPr="00217313">
        <w:rPr>
          <w:rFonts w:asciiTheme="majorBidi" w:hAnsiTheme="majorBidi" w:cstheme="majorBidi"/>
          <w:sz w:val="32"/>
          <w:szCs w:val="32"/>
        </w:rPr>
        <w:t xml:space="preserve">1503312 </w:t>
      </w:r>
      <w:r w:rsidRPr="00217313">
        <w:rPr>
          <w:rFonts w:asciiTheme="majorBidi" w:hAnsiTheme="majorBidi" w:cstheme="majorBidi"/>
          <w:sz w:val="32"/>
          <w:szCs w:val="32"/>
          <w:cs/>
        </w:rPr>
        <w:t xml:space="preserve">เลขเครื่องยนต์ </w:t>
      </w:r>
      <w:r w:rsidRPr="00217313">
        <w:rPr>
          <w:rFonts w:asciiTheme="majorBidi" w:hAnsiTheme="majorBidi" w:cstheme="majorBidi"/>
          <w:sz w:val="32"/>
          <w:szCs w:val="32"/>
        </w:rPr>
        <w:t xml:space="preserve">227177  </w:t>
      </w:r>
      <w:r w:rsidRPr="00217313">
        <w:rPr>
          <w:rFonts w:asciiTheme="majorBidi" w:hAnsiTheme="majorBidi" w:cstheme="majorBidi"/>
          <w:sz w:val="32"/>
          <w:szCs w:val="32"/>
          <w:cs/>
        </w:rPr>
        <w:t xml:space="preserve">หมายเลขครุภัณฑ์ </w:t>
      </w:r>
      <w:proofErr w:type="spellStart"/>
      <w:r w:rsidRPr="00217313">
        <w:rPr>
          <w:rFonts w:asciiTheme="majorBidi" w:hAnsiTheme="majorBidi" w:cstheme="majorBidi"/>
          <w:sz w:val="32"/>
          <w:szCs w:val="32"/>
          <w:cs/>
        </w:rPr>
        <w:t>ทต.บส</w:t>
      </w:r>
      <w:proofErr w:type="spellEnd"/>
      <w:r w:rsidRPr="00217313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17313">
        <w:rPr>
          <w:rFonts w:asciiTheme="majorBidi" w:hAnsiTheme="majorBidi" w:cstheme="majorBidi"/>
          <w:sz w:val="32"/>
          <w:szCs w:val="32"/>
        </w:rPr>
        <w:t>011-50-0003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หมายเลขทะเบียน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641 สุราษฎร์ธานี  โดยการเปลี่ยนกรอง</w:t>
      </w:r>
      <w:proofErr w:type="spellStart"/>
      <w:r>
        <w:rPr>
          <w:rFonts w:ascii="Angsana New" w:hAnsi="Angsana New" w:hint="cs"/>
          <w:sz w:val="32"/>
          <w:szCs w:val="32"/>
          <w:cs/>
        </w:rPr>
        <w:t>ไพล็</w:t>
      </w:r>
      <w:proofErr w:type="spellEnd"/>
      <w:r>
        <w:rPr>
          <w:rFonts w:ascii="Angsana New" w:hAnsi="Angsana New" w:hint="cs"/>
          <w:sz w:val="32"/>
          <w:szCs w:val="32"/>
          <w:cs/>
        </w:rPr>
        <w:t>อด , กรองน้ำมันโซล่า , กรองเดรนน้ำ , กรองน้ำ</w:t>
      </w:r>
      <w:proofErr w:type="spellStart"/>
      <w:r>
        <w:rPr>
          <w:rFonts w:ascii="Angsana New" w:hAnsi="Angsana New" w:hint="cs"/>
          <w:sz w:val="32"/>
          <w:szCs w:val="32"/>
          <w:cs/>
        </w:rPr>
        <w:t>มันไฮดรอลิค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โอ</w:t>
      </w:r>
      <w:proofErr w:type="spellStart"/>
      <w:r>
        <w:rPr>
          <w:rFonts w:ascii="Angsana New" w:hAnsi="Angsana New" w:hint="cs"/>
          <w:sz w:val="32"/>
          <w:szCs w:val="32"/>
          <w:cs/>
        </w:rPr>
        <w:t>ริงค์</w:t>
      </w:r>
      <w:proofErr w:type="spellEnd"/>
      <w:r>
        <w:rPr>
          <w:rFonts w:ascii="Angsana New" w:hAnsi="Angsana New" w:hint="cs"/>
          <w:sz w:val="32"/>
          <w:szCs w:val="32"/>
          <w:cs/>
        </w:rPr>
        <w:t>ฝา</w:t>
      </w:r>
      <w:proofErr w:type="spellStart"/>
      <w:r>
        <w:rPr>
          <w:rFonts w:ascii="Angsana New" w:hAnsi="Angsana New" w:hint="cs"/>
          <w:sz w:val="32"/>
          <w:szCs w:val="32"/>
          <w:cs/>
        </w:rPr>
        <w:t>ถังไฮดรอลิค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กรองบายพาส</w:t>
      </w:r>
      <w:proofErr w:type="spellStart"/>
      <w:r>
        <w:rPr>
          <w:rFonts w:ascii="Angsana New" w:hAnsi="Angsana New" w:hint="cs"/>
          <w:sz w:val="32"/>
          <w:szCs w:val="32"/>
          <w:cs/>
        </w:rPr>
        <w:t>ไฮดรอลิค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กรองน้ำมันเครื่อง , กรองดักน้ำ , กรองอากาศตัวนอก , กรองอากาศตัวใน , กรองท่อหายใจ , แหวน</w:t>
      </w:r>
      <w:proofErr w:type="spellStart"/>
      <w:r>
        <w:rPr>
          <w:rFonts w:ascii="Angsana New" w:hAnsi="Angsana New" w:hint="cs"/>
          <w:sz w:val="32"/>
          <w:szCs w:val="32"/>
          <w:cs/>
        </w:rPr>
        <w:t>รองน็อต</w:t>
      </w:r>
      <w:proofErr w:type="spellEnd"/>
      <w:r>
        <w:rPr>
          <w:rFonts w:ascii="Angsana New" w:hAnsi="Angsana New" w:hint="cs"/>
          <w:sz w:val="32"/>
          <w:szCs w:val="32"/>
          <w:cs/>
        </w:rPr>
        <w:t>ถ่าย , กรองระบบสัญญาณ , โอ</w:t>
      </w:r>
      <w:proofErr w:type="spellStart"/>
      <w:r>
        <w:rPr>
          <w:rFonts w:ascii="Angsana New" w:hAnsi="Angsana New" w:hint="cs"/>
          <w:sz w:val="32"/>
          <w:szCs w:val="32"/>
          <w:cs/>
        </w:rPr>
        <w:t>ริงค์</w:t>
      </w:r>
      <w:proofErr w:type="spellEnd"/>
      <w:r>
        <w:rPr>
          <w:rFonts w:ascii="Angsana New" w:hAnsi="Angsana New" w:hint="cs"/>
          <w:sz w:val="32"/>
          <w:szCs w:val="32"/>
          <w:cs/>
        </w:rPr>
        <w:t>ฝากรองขดลวด , น้ำมันเครื่อง (20 ลิตร) , น้ำมันเครื่อง (6 ลิตร) , สวิทช์อุณหภูมิน้ำ</w:t>
      </w:r>
      <w:proofErr w:type="spellStart"/>
      <w:r>
        <w:rPr>
          <w:rFonts w:ascii="Angsana New" w:hAnsi="Angsana New" w:hint="cs"/>
          <w:sz w:val="32"/>
          <w:szCs w:val="32"/>
          <w:cs/>
        </w:rPr>
        <w:t>มันไฮดรอลิค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เซนเซอร์อุณหภูมิน้ำ</w:t>
      </w:r>
      <w:proofErr w:type="spellStart"/>
      <w:r>
        <w:rPr>
          <w:rFonts w:ascii="Angsana New" w:hAnsi="Angsana New" w:hint="cs"/>
          <w:sz w:val="32"/>
          <w:szCs w:val="32"/>
          <w:cs/>
        </w:rPr>
        <w:t>มันไฮดรอลิค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ชุด</w:t>
      </w:r>
      <w:proofErr w:type="spellStart"/>
      <w:r>
        <w:rPr>
          <w:rFonts w:ascii="Angsana New" w:hAnsi="Angsana New" w:hint="cs"/>
          <w:sz w:val="32"/>
          <w:szCs w:val="32"/>
          <w:cs/>
        </w:rPr>
        <w:t>ปะเก็น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เครื่องยนต์ , ชุดลูกสูบ , </w:t>
      </w:r>
      <w:proofErr w:type="spellStart"/>
      <w:r>
        <w:rPr>
          <w:rFonts w:ascii="Angsana New" w:hAnsi="Angsana New" w:hint="cs"/>
          <w:sz w:val="32"/>
          <w:szCs w:val="32"/>
          <w:cs/>
        </w:rPr>
        <w:t>บู๊ซ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เพลาลูกเบี้ยวตัวหน้า , </w:t>
      </w:r>
      <w:proofErr w:type="spellStart"/>
      <w:r>
        <w:rPr>
          <w:rFonts w:ascii="Angsana New" w:hAnsi="Angsana New" w:hint="cs"/>
          <w:sz w:val="32"/>
          <w:szCs w:val="32"/>
          <w:cs/>
        </w:rPr>
        <w:t>บู๊ช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เพลาลูกเบี้ยวตัวกลางและตัวหลัง , </w:t>
      </w:r>
      <w:proofErr w:type="spellStart"/>
      <w:r>
        <w:rPr>
          <w:rFonts w:ascii="Angsana New" w:hAnsi="Angsana New" w:hint="cs"/>
          <w:sz w:val="32"/>
          <w:szCs w:val="32"/>
          <w:cs/>
        </w:rPr>
        <w:t>บู๊ชวัด</w:t>
      </w:r>
      <w:proofErr w:type="spellEnd"/>
      <w:r>
        <w:rPr>
          <w:rFonts w:ascii="Angsana New" w:hAnsi="Angsana New" w:hint="cs"/>
          <w:sz w:val="32"/>
          <w:szCs w:val="32"/>
          <w:cs/>
        </w:rPr>
        <w:t>รอบเครื่องยนต์ , โอ</w:t>
      </w:r>
      <w:proofErr w:type="spellStart"/>
      <w:r>
        <w:rPr>
          <w:rFonts w:ascii="Angsana New" w:hAnsi="Angsana New" w:hint="cs"/>
          <w:sz w:val="32"/>
          <w:szCs w:val="32"/>
          <w:cs/>
        </w:rPr>
        <w:t>ริงค์บู๊ชวัด</w:t>
      </w:r>
      <w:proofErr w:type="spellEnd"/>
      <w:r>
        <w:rPr>
          <w:rFonts w:ascii="Angsana New" w:hAnsi="Angsana New" w:hint="cs"/>
          <w:sz w:val="32"/>
          <w:szCs w:val="32"/>
          <w:cs/>
        </w:rPr>
        <w:t>รอบเครื่องยนต์ , คลิปรัดท่อยางหายใจ , ท่อยางหายใจ , ชุด</w:t>
      </w:r>
      <w:proofErr w:type="spellStart"/>
      <w:r>
        <w:rPr>
          <w:rFonts w:ascii="Angsana New" w:hAnsi="Angsana New" w:hint="cs"/>
          <w:sz w:val="32"/>
          <w:szCs w:val="32"/>
          <w:cs/>
        </w:rPr>
        <w:t>ชาร์</w:t>
      </w:r>
      <w:proofErr w:type="spellEnd"/>
      <w:r>
        <w:rPr>
          <w:rFonts w:ascii="Angsana New" w:hAnsi="Angsana New" w:hint="cs"/>
          <w:sz w:val="32"/>
          <w:szCs w:val="32"/>
          <w:cs/>
        </w:rPr>
        <w:t>ปอก , ชุด</w:t>
      </w:r>
      <w:proofErr w:type="spellStart"/>
      <w:r>
        <w:rPr>
          <w:rFonts w:ascii="Angsana New" w:hAnsi="Angsana New" w:hint="cs"/>
          <w:sz w:val="32"/>
          <w:szCs w:val="32"/>
          <w:cs/>
        </w:rPr>
        <w:t>ชาร์ปก้าน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ลิ่มเฟืองหน้าเครื่อง , แห</w:t>
      </w:r>
      <w:proofErr w:type="spellStart"/>
      <w:r>
        <w:rPr>
          <w:rFonts w:ascii="Angsana New" w:hAnsi="Angsana New" w:hint="cs"/>
          <w:sz w:val="32"/>
          <w:szCs w:val="32"/>
          <w:cs/>
        </w:rPr>
        <w:t>วนมูเลย์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หน้าเครื่อง , </w:t>
      </w:r>
      <w:proofErr w:type="spellStart"/>
      <w:r>
        <w:rPr>
          <w:rFonts w:ascii="Angsana New" w:hAnsi="Angsana New" w:hint="cs"/>
          <w:sz w:val="32"/>
          <w:szCs w:val="32"/>
          <w:cs/>
        </w:rPr>
        <w:t>ซีลรองมูเลย์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หน้าเครื่อง , </w:t>
      </w:r>
      <w:proofErr w:type="spellStart"/>
      <w:r>
        <w:rPr>
          <w:rFonts w:ascii="Angsana New" w:hAnsi="Angsana New" w:hint="cs"/>
          <w:sz w:val="32"/>
          <w:szCs w:val="32"/>
          <w:cs/>
        </w:rPr>
        <w:t>ซีลห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น้าเครื่อง , </w:t>
      </w:r>
      <w:proofErr w:type="spellStart"/>
      <w:r>
        <w:rPr>
          <w:rFonts w:ascii="Angsana New" w:hAnsi="Angsana New" w:hint="cs"/>
          <w:sz w:val="32"/>
          <w:szCs w:val="32"/>
          <w:cs/>
        </w:rPr>
        <w:t>ปะเก็น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,แกนเฟืองสะพาน ,สายพานหน้าเครื่อง , ปั๊มน้ำ , ปั๊มน้ำมันเครื่อง , โอ</w:t>
      </w:r>
      <w:proofErr w:type="spellStart"/>
      <w:r>
        <w:rPr>
          <w:rFonts w:ascii="Angsana New" w:hAnsi="Angsana New" w:hint="cs"/>
          <w:sz w:val="32"/>
          <w:szCs w:val="32"/>
          <w:cs/>
        </w:rPr>
        <w:t>ริงค์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ยางรองแท่นเครื่อง , ยางรองแท่นเครื่อง , ชุดข้อเหวี่ยง , ชุดก้านสูบ , ค่าซ่อมชุดฝาสูบ ปั๊มเชื้อเพลิง (อัดปลอกสูบ-</w:t>
      </w:r>
      <w:proofErr w:type="spellStart"/>
      <w:r>
        <w:rPr>
          <w:rFonts w:ascii="Angsana New" w:hAnsi="Angsana New" w:hint="cs"/>
          <w:sz w:val="32"/>
          <w:szCs w:val="32"/>
          <w:cs/>
        </w:rPr>
        <w:t>บู๊ชราว</w:t>
      </w:r>
      <w:proofErr w:type="spellEnd"/>
      <w:r>
        <w:rPr>
          <w:rFonts w:ascii="Angsana New" w:hAnsi="Angsana New" w:hint="cs"/>
          <w:sz w:val="32"/>
          <w:szCs w:val="32"/>
          <w:cs/>
        </w:rPr>
        <w:t>ลิ้น-</w:t>
      </w:r>
      <w:proofErr w:type="spellStart"/>
      <w:r>
        <w:rPr>
          <w:rFonts w:ascii="Angsana New" w:hAnsi="Angsana New" w:hint="cs"/>
          <w:sz w:val="32"/>
          <w:szCs w:val="32"/>
          <w:cs/>
        </w:rPr>
        <w:t>บู๊ชก้าน</w:t>
      </w:r>
      <w:proofErr w:type="spellEnd"/>
      <w:r>
        <w:rPr>
          <w:rFonts w:ascii="Angsana New" w:hAnsi="Angsana New" w:hint="cs"/>
          <w:sz w:val="32"/>
          <w:szCs w:val="32"/>
          <w:cs/>
        </w:rPr>
        <w:t>สูบ) และดำเนินการเช็คระบบไล่น้ำ</w:t>
      </w:r>
      <w:proofErr w:type="spellStart"/>
      <w:r>
        <w:rPr>
          <w:rFonts w:ascii="Angsana New" w:hAnsi="Angsana New" w:hint="cs"/>
          <w:sz w:val="32"/>
          <w:szCs w:val="32"/>
          <w:cs/>
        </w:rPr>
        <w:t>มันไฮดรอลิค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, อัดจาระบี , เช็คระบบอาร์ม ,ล้อเดิน , ระบบควบคุม (คอนโทรล)  และค่าดำเนินการซ่อม รวม  45  รายการ  โดยวิธีการสอบราคา   </w:t>
      </w:r>
    </w:p>
    <w:p w:rsidR="00AA1FD4" w:rsidRDefault="00AA1FD4" w:rsidP="00AA1FD4">
      <w:pPr>
        <w:pStyle w:val="2"/>
        <w:spacing w:after="0"/>
        <w:ind w:left="720" w:firstLine="144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-  วงเงินงบประมาณตั้งไว้  580,000.-  บาท  (ห้าแสนแปดหมื่นบาทถ้วน)  </w:t>
      </w:r>
    </w:p>
    <w:p w:rsidR="00AA1FD4" w:rsidRDefault="00AA1FD4" w:rsidP="00AA1FD4">
      <w:pPr>
        <w:pStyle w:val="2"/>
        <w:spacing w:after="0"/>
        <w:ind w:left="720" w:firstLine="144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-  ราคากลาง  580,000.-  บาท (ห้าแสนแปดหมื่นบาทถ้วน)  </w:t>
      </w:r>
    </w:p>
    <w:p w:rsidR="00AA1FD4" w:rsidRDefault="00AA1FD4" w:rsidP="00AA1FD4">
      <w:pPr>
        <w:pStyle w:val="2"/>
        <w:spacing w:after="0"/>
        <w:ind w:left="720" w:firstLine="144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-  ระยะเวลาแล้วเสร็จ  60  วัน  </w:t>
      </w:r>
    </w:p>
    <w:p w:rsidR="00AA1FD4" w:rsidRDefault="00AA1FD4" w:rsidP="00AA1FD4">
      <w:pPr>
        <w:pStyle w:val="2"/>
        <w:spacing w:after="0"/>
        <w:ind w:left="720" w:firstLine="144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-  กำหนดยืนราคา  30  วัน  </w:t>
      </w:r>
    </w:p>
    <w:p w:rsidR="00AA1FD4" w:rsidRDefault="00AA1FD4" w:rsidP="00AA1FD4">
      <w:pPr>
        <w:pStyle w:val="2"/>
        <w:ind w:firstLine="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ตั้งจ่ายจากเงินสะสมประจำปีงบประมาณ พ.ศ.2556 </w:t>
      </w:r>
    </w:p>
    <w:p w:rsidR="00AA1FD4" w:rsidRPr="00961F54" w:rsidRDefault="00AA1FD4" w:rsidP="00AA1FD4">
      <w:pPr>
        <w:rPr>
          <w:rFonts w:ascii="Angsana New" w:hAnsi="Angsana New"/>
          <w:b/>
          <w:bCs/>
          <w:sz w:val="32"/>
          <w:szCs w:val="32"/>
        </w:rPr>
      </w:pPr>
      <w:r w:rsidRPr="00961F54">
        <w:rPr>
          <w:rFonts w:ascii="Angsana New" w:hAnsi="Angsana New"/>
          <w:b/>
          <w:bCs/>
          <w:sz w:val="32"/>
          <w:szCs w:val="32"/>
          <w:cs/>
        </w:rPr>
        <w:tab/>
      </w:r>
      <w:r w:rsidRPr="00961F54">
        <w:rPr>
          <w:rFonts w:ascii="Angsana New" w:hAnsi="Angsana New"/>
          <w:b/>
          <w:bCs/>
          <w:sz w:val="32"/>
          <w:szCs w:val="32"/>
          <w:cs/>
        </w:rPr>
        <w:tab/>
        <w:t>ผู้มีสิทธิเสนอราคาจะต้องมีคุณสมบัติ ดังต่อไปนี้</w:t>
      </w:r>
    </w:p>
    <w:p w:rsidR="00AA1FD4" w:rsidRPr="00074889" w:rsidRDefault="00AA1FD4" w:rsidP="00AA1FD4">
      <w:pPr>
        <w:pStyle w:val="a8"/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074889">
        <w:rPr>
          <w:rFonts w:ascii="Angsana New" w:hAnsi="Angsana New"/>
          <w:sz w:val="32"/>
          <w:szCs w:val="32"/>
          <w:cs/>
        </w:rPr>
        <w:t>เป็น</w:t>
      </w:r>
      <w:r w:rsidRPr="00074889">
        <w:rPr>
          <w:rFonts w:ascii="Angsana New" w:hAnsi="Angsana New" w:hint="cs"/>
          <w:sz w:val="32"/>
          <w:szCs w:val="32"/>
          <w:cs/>
        </w:rPr>
        <w:t>นิติบุคคล / บุคคลธรรมดา  ที่มี</w:t>
      </w:r>
      <w:r w:rsidRPr="00074889">
        <w:rPr>
          <w:rFonts w:ascii="Angsana New" w:hAnsi="Angsana New"/>
          <w:sz w:val="32"/>
          <w:szCs w:val="32"/>
          <w:cs/>
        </w:rPr>
        <w:t>อาชีพรับจ้าง</w:t>
      </w:r>
      <w:r w:rsidRPr="00074889">
        <w:rPr>
          <w:rFonts w:ascii="Angsana New" w:hAnsi="Angsana New" w:hint="cs"/>
          <w:sz w:val="32"/>
          <w:szCs w:val="32"/>
          <w:cs/>
        </w:rPr>
        <w:t>ทำ</w:t>
      </w:r>
      <w:r w:rsidRPr="00074889">
        <w:rPr>
          <w:rFonts w:ascii="Angsana New" w:hAnsi="Angsana New"/>
          <w:sz w:val="32"/>
          <w:szCs w:val="32"/>
          <w:cs/>
        </w:rPr>
        <w:t>งานที่สอบราคาจ้างดังกล่าว</w:t>
      </w:r>
    </w:p>
    <w:p w:rsidR="00AA1FD4" w:rsidRPr="00961F54" w:rsidRDefault="00AA1FD4" w:rsidP="00AA1FD4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>ไม่เป็นผู้ที่ถูกระบุชื่อไว้ในบัญชีรายชื่อผู้ทิ้งงานของราชการหรือหน่วยงานการบริหาร</w:t>
      </w:r>
    </w:p>
    <w:p w:rsidR="00AA1FD4" w:rsidRPr="00961F54" w:rsidRDefault="00AA1FD4" w:rsidP="00AA1FD4">
      <w:pPr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>ราชการบริหารราชการส่วนท้องถิ่น</w:t>
      </w:r>
      <w:r>
        <w:rPr>
          <w:rFonts w:ascii="Angsana New" w:hAnsi="Angsana New" w:hint="cs"/>
          <w:sz w:val="32"/>
          <w:szCs w:val="32"/>
          <w:cs/>
        </w:rPr>
        <w:t xml:space="preserve">ในขณะที่ยื่นซองสอบราคา </w:t>
      </w:r>
    </w:p>
    <w:p w:rsidR="00AA1FD4" w:rsidRDefault="00AA1FD4" w:rsidP="00AA1FD4">
      <w:pPr>
        <w:jc w:val="thaiDistribute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 xml:space="preserve">                      </w:t>
      </w:r>
      <w:r>
        <w:rPr>
          <w:rFonts w:ascii="Angsana New" w:hAnsi="Angsana New" w:hint="cs"/>
          <w:sz w:val="32"/>
          <w:szCs w:val="32"/>
          <w:cs/>
        </w:rPr>
        <w:t xml:space="preserve">  3</w:t>
      </w:r>
      <w:r w:rsidRPr="00961F54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61F54">
        <w:rPr>
          <w:rFonts w:ascii="Angsana New" w:hAnsi="Angsana New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เว้นแต่รัฐบาลของผู้เสนอราคาไม่มีคำสั่งให้สละสิทธิ์ความคุ้มกันเช่นว่านั้น</w:t>
      </w:r>
    </w:p>
    <w:p w:rsidR="00AA1FD4" w:rsidRDefault="00AA1FD4" w:rsidP="00AA1FD4">
      <w:pPr>
        <w:jc w:val="thaiDistribute"/>
        <w:rPr>
          <w:rFonts w:ascii="Angsana New" w:hAnsi="Angsana New"/>
          <w:sz w:val="32"/>
          <w:szCs w:val="32"/>
        </w:rPr>
      </w:pPr>
    </w:p>
    <w:p w:rsidR="00AA1FD4" w:rsidRDefault="00AA1FD4" w:rsidP="00AA1FD4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4. เป็นผู้ที่......</w:t>
      </w:r>
    </w:p>
    <w:p w:rsidR="00AA1FD4" w:rsidRDefault="00AA1FD4" w:rsidP="00AA1FD4">
      <w:pPr>
        <w:jc w:val="right"/>
        <w:rPr>
          <w:rFonts w:ascii="Angsana New" w:hAnsi="Angsana New"/>
          <w:sz w:val="32"/>
          <w:szCs w:val="32"/>
        </w:rPr>
      </w:pPr>
    </w:p>
    <w:p w:rsidR="00AA1FD4" w:rsidRPr="00074889" w:rsidRDefault="00AA1FD4" w:rsidP="00AA1FD4">
      <w:pPr>
        <w:ind w:left="60"/>
        <w:jc w:val="center"/>
        <w:rPr>
          <w:rFonts w:ascii="Angsana New" w:hAnsi="Angsana New"/>
          <w:sz w:val="32"/>
          <w:szCs w:val="32"/>
        </w:rPr>
      </w:pPr>
      <w:r w:rsidRPr="00074889">
        <w:rPr>
          <w:rFonts w:ascii="Angsana New" w:hAnsi="Angsana New" w:hint="cs"/>
          <w:sz w:val="32"/>
          <w:szCs w:val="32"/>
          <w:cs/>
        </w:rPr>
        <w:t>- 2 -</w:t>
      </w:r>
    </w:p>
    <w:p w:rsidR="00AA1FD4" w:rsidRDefault="00AA1FD4" w:rsidP="00AA1FD4">
      <w:pPr>
        <w:jc w:val="right"/>
        <w:rPr>
          <w:rFonts w:ascii="Angsana New" w:hAnsi="Angsana New"/>
          <w:sz w:val="32"/>
          <w:szCs w:val="32"/>
          <w:cs/>
        </w:rPr>
      </w:pPr>
    </w:p>
    <w:p w:rsidR="00AA1FD4" w:rsidRPr="00961F54" w:rsidRDefault="00AA1FD4" w:rsidP="00AA1FD4">
      <w:pPr>
        <w:jc w:val="thaiDistribute"/>
        <w:rPr>
          <w:rFonts w:ascii="Angsana New" w:hAnsi="Angsana New"/>
          <w:sz w:val="32"/>
          <w:szCs w:val="32"/>
          <w:cs/>
        </w:rPr>
      </w:pPr>
      <w:r w:rsidRPr="00961F54">
        <w:rPr>
          <w:rFonts w:ascii="Angsana New" w:hAnsi="Angsana New"/>
          <w:sz w:val="32"/>
          <w:szCs w:val="32"/>
        </w:rPr>
        <w:tab/>
      </w:r>
      <w:r w:rsidRPr="00961F54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4</w:t>
      </w:r>
      <w:r w:rsidRPr="00961F54">
        <w:rPr>
          <w:rFonts w:ascii="Angsana New" w:hAnsi="Angsana New"/>
          <w:sz w:val="32"/>
          <w:szCs w:val="32"/>
        </w:rPr>
        <w:t xml:space="preserve">.  </w:t>
      </w:r>
      <w:r w:rsidRPr="00961F54">
        <w:rPr>
          <w:rFonts w:ascii="Angsana New" w:hAnsi="Angsana New"/>
          <w:sz w:val="32"/>
          <w:szCs w:val="32"/>
          <w:cs/>
        </w:rPr>
        <w:t>เป็นผู้ที่ผ่านการคัดเลือกผู้มีคุณสมบัติเบื้องต้นในการจ้างของเทศบาลตำบลบ้านส้อง</w:t>
      </w:r>
    </w:p>
    <w:p w:rsidR="00AA1FD4" w:rsidRPr="00961F54" w:rsidRDefault="00AA1FD4" w:rsidP="00AA1FD4">
      <w:pPr>
        <w:jc w:val="thaiDistribute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961F54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 xml:space="preserve"> ไ</w:t>
      </w:r>
      <w:r w:rsidRPr="00961F54">
        <w:rPr>
          <w:rFonts w:ascii="Angsana New" w:hAnsi="Angsana New"/>
          <w:sz w:val="32"/>
          <w:szCs w:val="32"/>
          <w:cs/>
        </w:rPr>
        <w:t xml:space="preserve">ม่เป็นผู้มีผลประโยชน์ร่วมกันกับผู้เสนอราคารายอื่นที่เข้าเสนอราคาให้แก่เทศบาล </w:t>
      </w: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961F54">
        <w:rPr>
          <w:rFonts w:ascii="Angsana New" w:hAnsi="Angsana New"/>
          <w:sz w:val="32"/>
          <w:szCs w:val="32"/>
          <w:cs/>
        </w:rPr>
        <w:t>ณ วันประกาศสอบราคา</w:t>
      </w:r>
      <w:r>
        <w:rPr>
          <w:rFonts w:ascii="Angsana New" w:hAnsi="Angsana New" w:hint="cs"/>
          <w:sz w:val="32"/>
          <w:szCs w:val="32"/>
          <w:cs/>
        </w:rPr>
        <w:t>ห</w:t>
      </w:r>
      <w:r w:rsidRPr="00961F54">
        <w:rPr>
          <w:rFonts w:ascii="Angsana New" w:hAnsi="Angsana New"/>
          <w:sz w:val="32"/>
          <w:szCs w:val="32"/>
          <w:cs/>
        </w:rPr>
        <w:t xml:space="preserve">รือไม่เป็นผู้กระทำการอันเป็นการขัดขวางการแข่งขันราคาอย่างเป็นธรรมในการสอบราคาจ้างครั้งนี้   </w:t>
      </w:r>
    </w:p>
    <w:p w:rsidR="00AA1FD4" w:rsidRPr="00A3121C" w:rsidRDefault="00AA1FD4" w:rsidP="00AA1FD4">
      <w:pPr>
        <w:jc w:val="thaiDistribute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</w:rPr>
        <w:tab/>
      </w:r>
      <w:r w:rsidRPr="00961F54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6</w:t>
      </w:r>
      <w:r w:rsidRPr="00961F54">
        <w:rPr>
          <w:rFonts w:ascii="Angsana New" w:hAnsi="Angsana New"/>
          <w:sz w:val="32"/>
          <w:szCs w:val="32"/>
        </w:rPr>
        <w:t xml:space="preserve">.  </w:t>
      </w:r>
      <w:r w:rsidRPr="00961F54">
        <w:rPr>
          <w:rFonts w:ascii="Angsana New" w:hAnsi="Angsana New"/>
          <w:sz w:val="32"/>
          <w:szCs w:val="32"/>
          <w:cs/>
        </w:rPr>
        <w:t>เป็นผู้มีผลงาน</w:t>
      </w:r>
      <w:r>
        <w:rPr>
          <w:rFonts w:ascii="Angsana New" w:hAnsi="Angsana New" w:hint="cs"/>
          <w:sz w:val="32"/>
          <w:szCs w:val="32"/>
          <w:cs/>
        </w:rPr>
        <w:t>จ้าง</w:t>
      </w:r>
      <w:r w:rsidRPr="00961F54">
        <w:rPr>
          <w:rFonts w:ascii="Angsana New" w:hAnsi="Angsana New"/>
          <w:sz w:val="32"/>
          <w:szCs w:val="32"/>
          <w:cs/>
        </w:rPr>
        <w:t>ประเภทเดียวกันกับงานจ้างและเป็นผลงานที่เป็นคู่สัญญาโดยตรงกั</w:t>
      </w:r>
      <w:r>
        <w:rPr>
          <w:rFonts w:ascii="Angsana New" w:hAnsi="Angsana New" w:hint="cs"/>
          <w:sz w:val="32"/>
          <w:szCs w:val="32"/>
          <w:cs/>
        </w:rPr>
        <w:t>บ</w:t>
      </w:r>
      <w:r w:rsidRPr="00961F54">
        <w:rPr>
          <w:rFonts w:ascii="Angsana New" w:hAnsi="Angsana New"/>
          <w:sz w:val="32"/>
          <w:szCs w:val="32"/>
          <w:cs/>
        </w:rPr>
        <w:t>ส่วนราชการ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961F54">
        <w:rPr>
          <w:rFonts w:ascii="Angsana New" w:hAnsi="Angsana New"/>
          <w:sz w:val="32"/>
          <w:szCs w:val="32"/>
          <w:cs/>
        </w:rPr>
        <w:t>หน่</w:t>
      </w:r>
      <w:r>
        <w:rPr>
          <w:rFonts w:ascii="Angsana New" w:hAnsi="Angsana New" w:hint="cs"/>
          <w:sz w:val="32"/>
          <w:szCs w:val="32"/>
          <w:cs/>
        </w:rPr>
        <w:t>ว</w:t>
      </w:r>
      <w:r w:rsidRPr="00961F54">
        <w:rPr>
          <w:rFonts w:ascii="Angsana New" w:hAnsi="Angsana New"/>
          <w:sz w:val="32"/>
          <w:szCs w:val="32"/>
          <w:cs/>
        </w:rPr>
        <w:t xml:space="preserve">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ซึ่งมีกฎหมายบัญญัติให้มีฐานะเป็นราชการบริการงานท้องถิ่น  รัฐวิสาหกิจ หรือหน่วยงานเอกชนที่เทศบาลตำบลเชื่อถือ  </w:t>
      </w:r>
      <w:r>
        <w:rPr>
          <w:rFonts w:ascii="Angsana New" w:hAnsi="Angsana New" w:hint="cs"/>
          <w:sz w:val="32"/>
          <w:szCs w:val="32"/>
          <w:cs/>
        </w:rPr>
        <w:t xml:space="preserve">โดยมีผลงานไม่น้อยกว่า  290,000.-  บาท </w:t>
      </w:r>
    </w:p>
    <w:p w:rsidR="00AA1FD4" w:rsidRPr="00961F54" w:rsidRDefault="00AA1FD4" w:rsidP="00AA1FD4">
      <w:pPr>
        <w:jc w:val="thaiDistribute"/>
        <w:rPr>
          <w:rFonts w:ascii="Angsana New" w:hAnsi="Angsana New"/>
          <w:sz w:val="32"/>
          <w:szCs w:val="32"/>
          <w:cs/>
        </w:rPr>
      </w:pPr>
      <w:r w:rsidRPr="00961F54">
        <w:rPr>
          <w:rFonts w:ascii="Angsana New" w:hAnsi="Angsana New"/>
          <w:sz w:val="32"/>
          <w:szCs w:val="32"/>
        </w:rPr>
        <w:tab/>
      </w:r>
      <w:r w:rsidRPr="00961F54">
        <w:rPr>
          <w:rFonts w:ascii="Angsana New" w:hAnsi="Angsana New"/>
          <w:sz w:val="32"/>
          <w:szCs w:val="32"/>
        </w:rPr>
        <w:tab/>
      </w:r>
      <w:r w:rsidRPr="00961F54">
        <w:rPr>
          <w:rFonts w:ascii="Angsana New" w:hAnsi="Angsana New"/>
          <w:b/>
          <w:bCs/>
          <w:sz w:val="32"/>
          <w:szCs w:val="32"/>
          <w:cs/>
        </w:rPr>
        <w:t>กำหนดดู</w:t>
      </w:r>
      <w:r>
        <w:rPr>
          <w:rFonts w:ascii="Angsana New" w:hAnsi="Angsana New" w:hint="cs"/>
          <w:b/>
          <w:bCs/>
          <w:sz w:val="32"/>
          <w:szCs w:val="32"/>
          <w:cs/>
        </w:rPr>
        <w:t>ครุภัณฑ์ที่จะซ่อม</w:t>
      </w:r>
      <w:r w:rsidRPr="00961F54">
        <w:rPr>
          <w:rFonts w:ascii="Angsana New" w:hAnsi="Angsana New"/>
          <w:sz w:val="32"/>
          <w:szCs w:val="32"/>
          <w:cs/>
        </w:rPr>
        <w:t xml:space="preserve">  ในวันที่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๑๙  พฤษภาคม  ๒๕๕๔  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เวลา  </w:t>
      </w:r>
      <w:r>
        <w:rPr>
          <w:rFonts w:ascii="Angsana New" w:hAnsi="Angsana New" w:hint="cs"/>
          <w:b/>
          <w:bCs/>
          <w:sz w:val="32"/>
          <w:szCs w:val="32"/>
          <w:cs/>
        </w:rPr>
        <w:t>๐๙</w:t>
      </w:r>
      <w:r w:rsidRPr="00961F54">
        <w:rPr>
          <w:rFonts w:ascii="Angsana New" w:hAnsi="Angsana New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๓๐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น. </w:t>
      </w:r>
      <w:proofErr w:type="gramStart"/>
      <w:r w:rsidRPr="00961F54">
        <w:rPr>
          <w:rFonts w:ascii="Angsana New" w:hAnsi="Angsana New"/>
          <w:b/>
          <w:bCs/>
          <w:sz w:val="32"/>
          <w:szCs w:val="32"/>
        </w:rPr>
        <w:t>–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๑๒</w:t>
      </w:r>
      <w:r w:rsidRPr="00961F54">
        <w:rPr>
          <w:rFonts w:ascii="Angsana New" w:hAnsi="Angsana New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๐๐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น.</w:t>
      </w:r>
      <w:proofErr w:type="gramEnd"/>
      <w:r w:rsidRPr="00961F54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ณ  </w:t>
      </w:r>
      <w:r>
        <w:rPr>
          <w:rFonts w:ascii="Angsana New" w:hAnsi="Angsana New" w:hint="cs"/>
          <w:b/>
          <w:bCs/>
          <w:sz w:val="32"/>
          <w:szCs w:val="32"/>
          <w:cs/>
        </w:rPr>
        <w:t>สำนักงานเทศบาลตำบลบ้านส้อง</w:t>
      </w:r>
      <w:r w:rsidRPr="00961F54">
        <w:rPr>
          <w:rFonts w:ascii="Angsana New" w:hAnsi="Angsana New"/>
          <w:sz w:val="32"/>
          <w:szCs w:val="32"/>
          <w:cs/>
        </w:rPr>
        <w:t xml:space="preserve"> และกำหนดรับฟังคำชี้แจงรายละเอียดเพิ่มเติมในวันเวลาเดียวกัน </w:t>
      </w:r>
      <w:r>
        <w:rPr>
          <w:rFonts w:ascii="Angsana New" w:hAnsi="Angsana New"/>
          <w:sz w:val="32"/>
          <w:szCs w:val="32"/>
          <w:cs/>
        </w:rPr>
        <w:t>โดยให้ผู้ซื้อแบบและรายกา</w:t>
      </w:r>
      <w:r w:rsidRPr="00961F54">
        <w:rPr>
          <w:rFonts w:ascii="Angsana New" w:hAnsi="Angsana New"/>
          <w:sz w:val="32"/>
          <w:szCs w:val="32"/>
          <w:cs/>
        </w:rPr>
        <w:t xml:space="preserve">รไปดูสถานที่ก่อสร้างด้วยตนเอง หรือมอบอำนาจให้บุคคลอื่นแทน  โดยถือว่าผู้ซื้อแบบและรายการได้ทราบสถานที่ตลอดจนอุปสรรคและปัญหาต่าง ๆ ดีแล้ว  หากผู้ใดไม่ไปดูสถานที่ดำเนินการ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61F54">
        <w:rPr>
          <w:rFonts w:ascii="Angsana New" w:hAnsi="Angsana New"/>
          <w:sz w:val="32"/>
          <w:szCs w:val="32"/>
          <w:cs/>
        </w:rPr>
        <w:t>ถือว่าผู้นั้นทราบรายละเอียดสถานที่ก่อสร้างดีแล้ว  เมื่อมีอุปสรรคและปัญหาในเวลาทำงานจะนำมาอ้างให้พ้นผิดต่อเทศบาลตำบลบ้านส้องมิได้</w:t>
      </w:r>
    </w:p>
    <w:p w:rsidR="00AA1FD4" w:rsidRPr="00961F54" w:rsidRDefault="00AA1FD4" w:rsidP="00AA1FD4">
      <w:pPr>
        <w:spacing w:before="120"/>
        <w:jc w:val="thaiDistribute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sz w:val="32"/>
          <w:szCs w:val="32"/>
          <w:cs/>
        </w:rPr>
        <w:tab/>
        <w:t xml:space="preserve"> </w:t>
      </w:r>
      <w:r w:rsidRPr="00961F54">
        <w:rPr>
          <w:rFonts w:ascii="Angsana New" w:hAnsi="Angsana New"/>
          <w:b/>
          <w:bCs/>
          <w:sz w:val="32"/>
          <w:szCs w:val="32"/>
          <w:cs/>
        </w:rPr>
        <w:t>กำหนดยื่นซองสอบราคา</w:t>
      </w:r>
      <w:r w:rsidRPr="00961F54">
        <w:rPr>
          <w:rFonts w:ascii="Angsana New" w:hAnsi="Angsana New"/>
          <w:sz w:val="32"/>
          <w:szCs w:val="32"/>
          <w:cs/>
        </w:rPr>
        <w:t xml:space="preserve">  ในวันที่  </w:t>
      </w:r>
      <w:r>
        <w:rPr>
          <w:rFonts w:ascii="Angsana New" w:hAnsi="Angsana New" w:hint="cs"/>
          <w:b/>
          <w:bCs/>
          <w:sz w:val="32"/>
          <w:szCs w:val="32"/>
          <w:cs/>
        </w:rPr>
        <w:t>9 -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18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2556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ระหว่างเวลา  08.30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16.00 น. ยื่น</w:t>
      </w:r>
      <w:r w:rsidRPr="00961F54">
        <w:rPr>
          <w:rFonts w:ascii="Angsana New" w:hAnsi="Angsana New"/>
          <w:sz w:val="32"/>
          <w:szCs w:val="32"/>
          <w:cs/>
        </w:rPr>
        <w:t xml:space="preserve"> ณ กอง</w:t>
      </w:r>
      <w:r>
        <w:rPr>
          <w:rFonts w:ascii="Angsana New" w:hAnsi="Angsana New" w:hint="cs"/>
          <w:sz w:val="32"/>
          <w:szCs w:val="32"/>
          <w:cs/>
        </w:rPr>
        <w:t>ช่าง</w:t>
      </w:r>
      <w:r w:rsidRPr="00961F54">
        <w:rPr>
          <w:rFonts w:ascii="Angsana New" w:hAnsi="Angsana New"/>
          <w:sz w:val="32"/>
          <w:szCs w:val="32"/>
          <w:cs/>
        </w:rPr>
        <w:t xml:space="preserve">  เทศบาลตำบลบ้านส้องในวันและเวลาราชการ  และในวันที่  </w:t>
      </w:r>
      <w:r>
        <w:rPr>
          <w:rFonts w:ascii="Angsana New" w:hAnsi="Angsana New" w:hint="cs"/>
          <w:sz w:val="32"/>
          <w:szCs w:val="32"/>
          <w:cs/>
        </w:rPr>
        <w:t>21</w:t>
      </w:r>
      <w:r w:rsidRPr="00961F54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ตุลาคม</w:t>
      </w:r>
      <w:r w:rsidRPr="00961F54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2556</w:t>
      </w:r>
      <w:r w:rsidRPr="00961F54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Pr="00961F54">
        <w:rPr>
          <w:rFonts w:ascii="Angsana New" w:hAnsi="Angsana New"/>
          <w:sz w:val="32"/>
          <w:szCs w:val="32"/>
          <w:cs/>
        </w:rPr>
        <w:t>ยื่น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61F54">
        <w:rPr>
          <w:rFonts w:ascii="Angsana New" w:hAnsi="Angsana New"/>
          <w:sz w:val="32"/>
          <w:szCs w:val="32"/>
          <w:cs/>
        </w:rPr>
        <w:t>ณ ศูนย์รวมข้อมูลข่าวสารการจ้าง/การจ้างของเทศบาลตำบลระดับอำเภอ (สำนักงานท้องถิ่นอำเภอ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961F54">
        <w:rPr>
          <w:rFonts w:ascii="Angsana New" w:hAnsi="Angsana New"/>
          <w:sz w:val="32"/>
          <w:szCs w:val="32"/>
          <w:cs/>
        </w:rPr>
        <w:t xml:space="preserve">เวียงสระ) ระหว่างเวลา  </w:t>
      </w:r>
      <w:r>
        <w:rPr>
          <w:rFonts w:ascii="Angsana New" w:hAnsi="Angsana New" w:hint="cs"/>
          <w:sz w:val="32"/>
          <w:szCs w:val="32"/>
          <w:cs/>
        </w:rPr>
        <w:t>10</w:t>
      </w:r>
      <w:r w:rsidRPr="00961F54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00</w:t>
      </w:r>
      <w:r w:rsidRPr="00961F54">
        <w:rPr>
          <w:rFonts w:ascii="Angsana New" w:hAnsi="Angsana New"/>
          <w:sz w:val="32"/>
          <w:szCs w:val="32"/>
          <w:cs/>
        </w:rPr>
        <w:t xml:space="preserve">  น.  ถึง  </w:t>
      </w:r>
      <w:r>
        <w:rPr>
          <w:rFonts w:ascii="Angsana New" w:hAnsi="Angsana New" w:hint="cs"/>
          <w:sz w:val="32"/>
          <w:szCs w:val="32"/>
          <w:cs/>
        </w:rPr>
        <w:t>11</w:t>
      </w:r>
      <w:r w:rsidRPr="00961F54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00</w:t>
      </w:r>
      <w:r w:rsidRPr="00961F54">
        <w:rPr>
          <w:rFonts w:ascii="Angsana New" w:hAnsi="Angsana New"/>
          <w:sz w:val="32"/>
          <w:szCs w:val="32"/>
          <w:cs/>
        </w:rPr>
        <w:t xml:space="preserve">  น.             </w:t>
      </w:r>
    </w:p>
    <w:p w:rsidR="00AA1FD4" w:rsidRPr="00961F54" w:rsidRDefault="00AA1FD4" w:rsidP="00AA1FD4">
      <w:pPr>
        <w:jc w:val="thaiDistribute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b/>
          <w:bCs/>
          <w:sz w:val="32"/>
          <w:szCs w:val="32"/>
          <w:cs/>
        </w:rPr>
        <w:t>กำหนดเปิดซองใบเสนอราคา</w:t>
      </w:r>
      <w:r w:rsidRPr="00961F54">
        <w:rPr>
          <w:rFonts w:ascii="Angsana New" w:hAnsi="Angsana New"/>
          <w:sz w:val="32"/>
          <w:szCs w:val="32"/>
          <w:cs/>
        </w:rPr>
        <w:t xml:space="preserve"> ในวันที่ </w:t>
      </w:r>
      <w:r>
        <w:rPr>
          <w:rFonts w:ascii="Angsana New" w:hAnsi="Angsana New" w:hint="cs"/>
          <w:sz w:val="32"/>
          <w:szCs w:val="32"/>
          <w:cs/>
        </w:rPr>
        <w:t xml:space="preserve"> 22</w:t>
      </w:r>
      <w:r w:rsidRPr="00961F54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ตุลาคม</w:t>
      </w:r>
      <w:r w:rsidRPr="00961F54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2556</w:t>
      </w:r>
      <w:r w:rsidRPr="00961F54">
        <w:rPr>
          <w:rFonts w:ascii="Angsana New" w:hAnsi="Angsana New"/>
          <w:sz w:val="32"/>
          <w:szCs w:val="32"/>
        </w:rPr>
        <w:t xml:space="preserve">  </w:t>
      </w:r>
      <w:r w:rsidRPr="00961F54">
        <w:rPr>
          <w:rFonts w:ascii="Angsana New" w:hAnsi="Angsana New"/>
          <w:sz w:val="32"/>
          <w:szCs w:val="32"/>
          <w:cs/>
        </w:rPr>
        <w:t xml:space="preserve">ตั้งแต่เวลา </w:t>
      </w:r>
      <w:r>
        <w:rPr>
          <w:rFonts w:ascii="Angsana New" w:hAnsi="Angsana New" w:hint="cs"/>
          <w:sz w:val="32"/>
          <w:szCs w:val="32"/>
          <w:cs/>
        </w:rPr>
        <w:t xml:space="preserve"> 10</w:t>
      </w:r>
      <w:r w:rsidRPr="00961F54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00</w:t>
      </w:r>
      <w:r w:rsidRPr="00961F54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11.00 </w:t>
      </w:r>
      <w:r w:rsidRPr="00961F54">
        <w:rPr>
          <w:rFonts w:ascii="Angsana New" w:hAnsi="Angsana New"/>
          <w:sz w:val="32"/>
          <w:szCs w:val="32"/>
          <w:cs/>
        </w:rPr>
        <w:t xml:space="preserve">น. </w:t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961F54">
        <w:rPr>
          <w:rFonts w:ascii="Angsana New" w:hAnsi="Angsana New"/>
          <w:sz w:val="32"/>
          <w:szCs w:val="32"/>
          <w:cs/>
        </w:rPr>
        <w:t xml:space="preserve">ณ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61F54">
        <w:rPr>
          <w:rFonts w:ascii="Angsana New" w:hAnsi="Angsana New"/>
          <w:sz w:val="32"/>
          <w:szCs w:val="32"/>
          <w:cs/>
        </w:rPr>
        <w:t>ศูนย์รวมข้อมูลข่าวสารการจ้าง/การจ้างของเทศบาลตำบลระดับอำเภอ (สำนักงานท้องถิ่นอำเภอเวียงสระ)</w:t>
      </w:r>
    </w:p>
    <w:p w:rsidR="00AA1FD4" w:rsidRPr="00FD7F7F" w:rsidRDefault="00AA1FD4" w:rsidP="00AA1FD4">
      <w:pPr>
        <w:rPr>
          <w:rFonts w:ascii="Angsana New" w:hAnsi="Angsana New"/>
          <w:sz w:val="32"/>
          <w:szCs w:val="32"/>
          <w:cs/>
        </w:rPr>
      </w:pP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sz w:val="32"/>
          <w:szCs w:val="32"/>
        </w:rPr>
        <w:tab/>
      </w:r>
      <w:r w:rsidRPr="00961F54">
        <w:rPr>
          <w:rFonts w:ascii="Angsana New" w:hAnsi="Angsana New"/>
          <w:b/>
          <w:bCs/>
          <w:sz w:val="32"/>
          <w:szCs w:val="32"/>
          <w:cs/>
        </w:rPr>
        <w:t>ผู้สนใจติดต่อขอ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รับ / </w:t>
      </w:r>
      <w:r w:rsidRPr="00961F54">
        <w:rPr>
          <w:rFonts w:ascii="Angsana New" w:hAnsi="Angsana New"/>
          <w:b/>
          <w:bCs/>
          <w:sz w:val="32"/>
          <w:szCs w:val="32"/>
          <w:cs/>
        </w:rPr>
        <w:t>ซื้อเอกสารสอบราคา</w:t>
      </w:r>
      <w:r w:rsidRPr="00961F54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ในราคาชุดละ  500.-  บาท</w:t>
      </w:r>
    </w:p>
    <w:p w:rsidR="00AA1FD4" w:rsidRPr="00961F54" w:rsidRDefault="00AA1FD4" w:rsidP="00AA1FD4">
      <w:pPr>
        <w:ind w:firstLine="1440"/>
        <w:jc w:val="thaiDistribute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>ได้ที่กอง</w:t>
      </w:r>
      <w:r>
        <w:rPr>
          <w:rFonts w:ascii="Angsana New" w:hAnsi="Angsana New" w:hint="cs"/>
          <w:sz w:val="32"/>
          <w:szCs w:val="32"/>
          <w:cs/>
        </w:rPr>
        <w:t xml:space="preserve">ช่าง  เทศบาลตำบลบ้านส้อง  ระหว่างวันที่  </w:t>
      </w:r>
      <w:r>
        <w:rPr>
          <w:rFonts w:ascii="Angsana New" w:hAnsi="Angsana New" w:hint="cs"/>
          <w:b/>
          <w:bCs/>
          <w:sz w:val="32"/>
          <w:szCs w:val="32"/>
          <w:cs/>
        </w:rPr>
        <w:t>9 - 18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2556</w:t>
      </w:r>
      <w:r>
        <w:rPr>
          <w:rFonts w:ascii="Angsana New" w:hAnsi="Angsana New" w:hint="cs"/>
          <w:sz w:val="32"/>
          <w:szCs w:val="32"/>
          <w:cs/>
        </w:rPr>
        <w:t xml:space="preserve"> สามารถดูรายละเอียดใน</w:t>
      </w:r>
      <w:proofErr w:type="spellStart"/>
      <w:r>
        <w:rPr>
          <w:rFonts w:ascii="Angsana New" w:hAnsi="Angsana New" w:hint="cs"/>
          <w:sz w:val="32"/>
          <w:szCs w:val="32"/>
          <w:cs/>
        </w:rPr>
        <w:t>เว็ปไซต์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</w:t>
      </w:r>
      <w:hyperlink r:id="rId7" w:history="1">
        <w:r w:rsidRPr="00965E38">
          <w:rPr>
            <w:rStyle w:val="a7"/>
            <w:rFonts w:ascii="Angsana New" w:hAnsi="Angsana New"/>
          </w:rPr>
          <w:t>www.bansong.go.th</w:t>
        </w:r>
      </w:hyperlink>
      <w:r>
        <w:rPr>
          <w:rFonts w:ascii="Angsana New" w:hAnsi="Angsana New"/>
          <w:sz w:val="32"/>
          <w:szCs w:val="32"/>
        </w:rPr>
        <w:t xml:space="preserve"> </w:t>
      </w:r>
      <w:r w:rsidRPr="00961F54">
        <w:rPr>
          <w:rFonts w:ascii="Angsana New" w:hAnsi="Angsana New"/>
          <w:sz w:val="32"/>
          <w:szCs w:val="32"/>
          <w:cs/>
        </w:rPr>
        <w:t xml:space="preserve">หรือสอบถามทางโทรศัพท์หมายเลข  </w:t>
      </w:r>
      <w:r>
        <w:rPr>
          <w:rFonts w:ascii="Angsana New" w:hAnsi="Angsana New" w:hint="cs"/>
          <w:sz w:val="32"/>
          <w:szCs w:val="32"/>
          <w:cs/>
        </w:rPr>
        <w:t>๐-๗๗๓๖-๖๗๕๒-๔  ต่อ ๒๒</w:t>
      </w:r>
      <w:r w:rsidRPr="00961F54">
        <w:rPr>
          <w:rFonts w:ascii="Angsana New" w:hAnsi="Angsana New"/>
          <w:sz w:val="32"/>
          <w:szCs w:val="32"/>
          <w:cs/>
        </w:rPr>
        <w:t xml:space="preserve">  ในวันและเวลาราชการ</w:t>
      </w:r>
    </w:p>
    <w:p w:rsidR="00AA1FD4" w:rsidRPr="00996603" w:rsidRDefault="00AA1FD4" w:rsidP="00AA1FD4">
      <w:pPr>
        <w:spacing w:before="240" w:after="120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961F54">
        <w:rPr>
          <w:rFonts w:ascii="Angsana New" w:hAnsi="Angsana New"/>
          <w:b/>
          <w:bCs/>
          <w:sz w:val="32"/>
          <w:szCs w:val="32"/>
          <w:cs/>
        </w:rPr>
        <w:tab/>
      </w:r>
      <w:r w:rsidRPr="00961F54">
        <w:rPr>
          <w:rFonts w:ascii="Angsana New" w:hAnsi="Angsana New"/>
          <w:b/>
          <w:bCs/>
          <w:sz w:val="32"/>
          <w:szCs w:val="32"/>
          <w:cs/>
        </w:rPr>
        <w:tab/>
      </w:r>
      <w:r w:rsidRPr="00996603">
        <w:rPr>
          <w:rFonts w:ascii="Angsana New" w:hAnsi="Angsana New"/>
          <w:sz w:val="32"/>
          <w:szCs w:val="32"/>
          <w:cs/>
        </w:rPr>
        <w:t xml:space="preserve">ประกาศ ณ วันที่  </w:t>
      </w:r>
      <w:r w:rsidR="00015766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96603">
        <w:rPr>
          <w:rFonts w:ascii="Angsana New" w:hAnsi="Angsana New"/>
          <w:sz w:val="32"/>
          <w:szCs w:val="32"/>
          <w:cs/>
        </w:rPr>
        <w:t xml:space="preserve">  เดือน </w:t>
      </w:r>
      <w:r w:rsidRPr="0099660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ตุลา</w:t>
      </w:r>
      <w:r w:rsidRPr="00996603">
        <w:rPr>
          <w:rFonts w:ascii="Angsana New" w:hAnsi="Angsana New" w:hint="cs"/>
          <w:sz w:val="32"/>
          <w:szCs w:val="32"/>
          <w:cs/>
        </w:rPr>
        <w:t>คม</w:t>
      </w:r>
      <w:r w:rsidRPr="00996603">
        <w:rPr>
          <w:rFonts w:ascii="Angsana New" w:hAnsi="Angsana New"/>
          <w:sz w:val="32"/>
          <w:szCs w:val="32"/>
          <w:cs/>
        </w:rPr>
        <w:t xml:space="preserve">  พ.ศ. </w:t>
      </w:r>
      <w:r>
        <w:rPr>
          <w:rFonts w:ascii="Angsana New" w:hAnsi="Angsana New" w:hint="cs"/>
          <w:sz w:val="32"/>
          <w:szCs w:val="32"/>
          <w:cs/>
        </w:rPr>
        <w:t>2556</w:t>
      </w:r>
    </w:p>
    <w:p w:rsidR="00AA1FD4" w:rsidRPr="00961F54" w:rsidRDefault="00CF04F8" w:rsidP="00AA1FD4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3FF3E6" wp14:editId="287CB265">
            <wp:simplePos x="0" y="0"/>
            <wp:positionH relativeFrom="column">
              <wp:posOffset>2476500</wp:posOffset>
            </wp:positionH>
            <wp:positionV relativeFrom="paragraph">
              <wp:posOffset>127000</wp:posOffset>
            </wp:positionV>
            <wp:extent cx="1417320" cy="69913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D4" w:rsidRPr="00961F54">
        <w:rPr>
          <w:rFonts w:ascii="Angsana New" w:hAnsi="Angsana New"/>
          <w:sz w:val="32"/>
          <w:szCs w:val="32"/>
          <w:cs/>
        </w:rPr>
        <w:tab/>
      </w:r>
      <w:r w:rsidR="00AA1FD4" w:rsidRPr="00961F54">
        <w:rPr>
          <w:rFonts w:ascii="Angsana New" w:hAnsi="Angsana New"/>
          <w:sz w:val="32"/>
          <w:szCs w:val="32"/>
          <w:cs/>
        </w:rPr>
        <w:tab/>
      </w:r>
    </w:p>
    <w:p w:rsidR="00AA1FD4" w:rsidRPr="00961F54" w:rsidRDefault="00AA1FD4" w:rsidP="00AA1FD4">
      <w:pPr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sz w:val="32"/>
          <w:szCs w:val="32"/>
          <w:cs/>
        </w:rPr>
        <w:tab/>
      </w:r>
      <w:r w:rsidRPr="00961F54">
        <w:rPr>
          <w:rFonts w:ascii="Angsana New" w:hAnsi="Angsana New"/>
          <w:sz w:val="32"/>
          <w:szCs w:val="32"/>
          <w:cs/>
        </w:rPr>
        <w:tab/>
      </w:r>
    </w:p>
    <w:p w:rsidR="00AA1FD4" w:rsidRPr="00961F54" w:rsidRDefault="00AA1FD4" w:rsidP="00AA1FD4">
      <w:pPr>
        <w:spacing w:before="240"/>
        <w:rPr>
          <w:rFonts w:ascii="Angsana New" w:hAnsi="Angsana New"/>
          <w:sz w:val="32"/>
          <w:szCs w:val="32"/>
        </w:rPr>
      </w:pPr>
      <w:r w:rsidRPr="00961F54"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bookmarkStart w:id="0" w:name="_GoBack"/>
      <w:bookmarkEnd w:id="0"/>
      <w:r>
        <w:rPr>
          <w:rFonts w:ascii="Angsana New" w:hAnsi="Angsana New"/>
          <w:sz w:val="32"/>
          <w:szCs w:val="32"/>
        </w:rPr>
        <w:tab/>
      </w:r>
      <w:r w:rsidRPr="00961F54">
        <w:rPr>
          <w:rFonts w:ascii="Angsana New" w:hAnsi="Angsana New"/>
          <w:sz w:val="32"/>
          <w:szCs w:val="32"/>
        </w:rPr>
        <w:t xml:space="preserve">     (</w:t>
      </w:r>
      <w:proofErr w:type="gramStart"/>
      <w:r w:rsidRPr="00961F54">
        <w:rPr>
          <w:rFonts w:ascii="Angsana New" w:hAnsi="Angsana New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คนอง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ศิลป์  </w:t>
      </w:r>
      <w:proofErr w:type="spellStart"/>
      <w:r>
        <w:rPr>
          <w:rFonts w:ascii="Angsana New" w:hAnsi="Angsana New" w:hint="cs"/>
          <w:sz w:val="32"/>
          <w:szCs w:val="32"/>
          <w:cs/>
        </w:rPr>
        <w:t>ชิตร</w:t>
      </w:r>
      <w:proofErr w:type="spellEnd"/>
      <w:r>
        <w:rPr>
          <w:rFonts w:ascii="Angsana New" w:hAnsi="Angsana New" w:hint="cs"/>
          <w:sz w:val="32"/>
          <w:szCs w:val="32"/>
          <w:cs/>
        </w:rPr>
        <w:t>กุล</w:t>
      </w:r>
      <w:proofErr w:type="gramEnd"/>
      <w:r w:rsidRPr="00961F54">
        <w:rPr>
          <w:rFonts w:ascii="Angsana New" w:hAnsi="Angsana New"/>
          <w:sz w:val="32"/>
          <w:szCs w:val="32"/>
        </w:rPr>
        <w:t>)</w:t>
      </w:r>
    </w:p>
    <w:p w:rsidR="00AA1FD4" w:rsidRPr="00961F54" w:rsidRDefault="00AA1FD4" w:rsidP="00AA1FD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</w:t>
      </w:r>
      <w:r w:rsidRPr="00961F54">
        <w:rPr>
          <w:rFonts w:ascii="Angsana New" w:hAnsi="Angsana New"/>
          <w:sz w:val="32"/>
          <w:szCs w:val="32"/>
          <w:cs/>
        </w:rPr>
        <w:t>นายกเทศมนตรีตำบลบ้านส้อง</w:t>
      </w:r>
    </w:p>
    <w:p w:rsidR="00AA1FD4" w:rsidRPr="00961F54" w:rsidRDefault="00AA1FD4" w:rsidP="00AA1FD4">
      <w:pPr>
        <w:ind w:left="2880" w:right="-483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AA1FD4" w:rsidRDefault="00AA1FD4" w:rsidP="00AA1FD4">
      <w:pPr>
        <w:pStyle w:val="a3"/>
        <w:spacing w:after="0"/>
        <w:ind w:left="0"/>
        <w:jc w:val="center"/>
        <w:rPr>
          <w:rFonts w:ascii="Angsana New" w:hAnsi="Angsana New" w:cs="Angsana New"/>
          <w:b/>
          <w:bCs/>
          <w:color w:val="FFFFFF"/>
        </w:rPr>
      </w:pPr>
      <w:r w:rsidRPr="00961F54">
        <w:rPr>
          <w:rFonts w:ascii="Angsana New" w:hAnsi="Angsana New" w:cs="Angsana New"/>
          <w:b/>
          <w:bCs/>
          <w:color w:val="FFFFFF"/>
        </w:rPr>
        <w:t>-</w:t>
      </w:r>
      <w:r w:rsidRPr="00961F54">
        <w:rPr>
          <w:rFonts w:ascii="Angsana New" w:hAnsi="Angsana New" w:cs="Angsana New"/>
          <w:b/>
          <w:bCs/>
          <w:color w:val="FFFFFF"/>
          <w:cs/>
        </w:rPr>
        <w:t>สำเนา-</w:t>
      </w:r>
    </w:p>
    <w:p w:rsidR="00AA1FD4" w:rsidRPr="00961F54" w:rsidRDefault="00AA1FD4" w:rsidP="00AA1FD4">
      <w:pPr>
        <w:pStyle w:val="a3"/>
        <w:spacing w:after="0"/>
        <w:ind w:left="0"/>
        <w:jc w:val="center"/>
        <w:rPr>
          <w:rFonts w:ascii="Angsana New" w:hAnsi="Angsana New" w:cs="Angsana New"/>
          <w:b/>
          <w:bCs/>
          <w:color w:val="FFFFFF"/>
          <w:cs/>
        </w:rPr>
      </w:pPr>
    </w:p>
    <w:sectPr w:rsidR="00AA1FD4" w:rsidRPr="00961F54" w:rsidSect="00AA1FD4">
      <w:pgSz w:w="11906" w:h="16838" w:code="9"/>
      <w:pgMar w:top="426" w:right="991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579"/>
    <w:multiLevelType w:val="hybridMultilevel"/>
    <w:tmpl w:val="7FEE6776"/>
    <w:lvl w:ilvl="0" w:tplc="CCAECFD4">
      <w:start w:val="2"/>
      <w:numFmt w:val="decimal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E24717"/>
    <w:multiLevelType w:val="hybridMultilevel"/>
    <w:tmpl w:val="4DBA4494"/>
    <w:lvl w:ilvl="0" w:tplc="0EBA516E">
      <w:start w:val="2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5E644DD"/>
    <w:multiLevelType w:val="hybridMultilevel"/>
    <w:tmpl w:val="C58E6CC8"/>
    <w:lvl w:ilvl="0" w:tplc="01E61298">
      <w:start w:val="2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46B96B9C"/>
    <w:multiLevelType w:val="hybridMultilevel"/>
    <w:tmpl w:val="B680BE8E"/>
    <w:lvl w:ilvl="0" w:tplc="03A2C9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</w:rPr>
    </w:lvl>
    <w:lvl w:ilvl="1" w:tplc="19762322">
      <w:numFmt w:val="none"/>
      <w:lvlText w:val=""/>
      <w:lvlJc w:val="left"/>
      <w:pPr>
        <w:tabs>
          <w:tab w:val="num" w:pos="360"/>
        </w:tabs>
      </w:pPr>
    </w:lvl>
    <w:lvl w:ilvl="2" w:tplc="41D869F4">
      <w:numFmt w:val="none"/>
      <w:lvlText w:val=""/>
      <w:lvlJc w:val="left"/>
      <w:pPr>
        <w:tabs>
          <w:tab w:val="num" w:pos="360"/>
        </w:tabs>
      </w:pPr>
    </w:lvl>
    <w:lvl w:ilvl="3" w:tplc="27400CC2">
      <w:numFmt w:val="none"/>
      <w:lvlText w:val=""/>
      <w:lvlJc w:val="left"/>
      <w:pPr>
        <w:tabs>
          <w:tab w:val="num" w:pos="360"/>
        </w:tabs>
      </w:pPr>
    </w:lvl>
    <w:lvl w:ilvl="4" w:tplc="C1264B82">
      <w:numFmt w:val="none"/>
      <w:lvlText w:val=""/>
      <w:lvlJc w:val="left"/>
      <w:pPr>
        <w:tabs>
          <w:tab w:val="num" w:pos="360"/>
        </w:tabs>
      </w:pPr>
    </w:lvl>
    <w:lvl w:ilvl="5" w:tplc="38081B8A">
      <w:numFmt w:val="none"/>
      <w:lvlText w:val=""/>
      <w:lvlJc w:val="left"/>
      <w:pPr>
        <w:tabs>
          <w:tab w:val="num" w:pos="360"/>
        </w:tabs>
      </w:pPr>
    </w:lvl>
    <w:lvl w:ilvl="6" w:tplc="01324CBE">
      <w:numFmt w:val="none"/>
      <w:lvlText w:val=""/>
      <w:lvlJc w:val="left"/>
      <w:pPr>
        <w:tabs>
          <w:tab w:val="num" w:pos="360"/>
        </w:tabs>
      </w:pPr>
    </w:lvl>
    <w:lvl w:ilvl="7" w:tplc="936E8AE6">
      <w:numFmt w:val="none"/>
      <w:lvlText w:val=""/>
      <w:lvlJc w:val="left"/>
      <w:pPr>
        <w:tabs>
          <w:tab w:val="num" w:pos="360"/>
        </w:tabs>
      </w:pPr>
    </w:lvl>
    <w:lvl w:ilvl="8" w:tplc="26C002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494C00"/>
    <w:multiLevelType w:val="hybridMultilevel"/>
    <w:tmpl w:val="AA46EDAA"/>
    <w:lvl w:ilvl="0" w:tplc="4378D7C8">
      <w:start w:val="5"/>
      <w:numFmt w:val="decimal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D4"/>
    <w:rsid w:val="00015766"/>
    <w:rsid w:val="003E17DD"/>
    <w:rsid w:val="008E504A"/>
    <w:rsid w:val="00AA1FD4"/>
    <w:rsid w:val="00CF04F8"/>
    <w:rsid w:val="00E171AC"/>
    <w:rsid w:val="00E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D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1FD4"/>
    <w:pPr>
      <w:spacing w:after="120"/>
      <w:ind w:firstLine="720"/>
      <w:jc w:val="thaiDistribute"/>
    </w:pPr>
    <w:rPr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AA1FD4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AA1FD4"/>
    <w:pPr>
      <w:spacing w:after="120"/>
      <w:ind w:left="283"/>
    </w:pPr>
    <w:rPr>
      <w:rFonts w:cs="Cordia New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A1FD4"/>
    <w:rPr>
      <w:rFonts w:ascii="Cordia New" w:eastAsia="Cordia New" w:hAnsi="Cordia New" w:cs="Cordia New"/>
      <w:sz w:val="28"/>
      <w:szCs w:val="32"/>
    </w:rPr>
  </w:style>
  <w:style w:type="paragraph" w:styleId="a5">
    <w:name w:val="Body Text"/>
    <w:basedOn w:val="a"/>
    <w:link w:val="a6"/>
    <w:rsid w:val="00AA1FD4"/>
    <w:pPr>
      <w:spacing w:after="120"/>
    </w:pPr>
    <w:rPr>
      <w:rFonts w:cs="Cordia New"/>
      <w:szCs w:val="32"/>
    </w:rPr>
  </w:style>
  <w:style w:type="character" w:customStyle="1" w:styleId="a6">
    <w:name w:val="เนื้อความ อักขระ"/>
    <w:basedOn w:val="a0"/>
    <w:link w:val="a5"/>
    <w:rsid w:val="00AA1FD4"/>
    <w:rPr>
      <w:rFonts w:ascii="Cordia New" w:eastAsia="Cordia New" w:hAnsi="Cordia New" w:cs="Cordia New"/>
      <w:sz w:val="28"/>
      <w:szCs w:val="32"/>
    </w:rPr>
  </w:style>
  <w:style w:type="character" w:styleId="a7">
    <w:name w:val="Hyperlink"/>
    <w:basedOn w:val="a0"/>
    <w:rsid w:val="00AA1F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1FD4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CF04F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04F8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D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1FD4"/>
    <w:pPr>
      <w:spacing w:after="120"/>
      <w:ind w:firstLine="720"/>
      <w:jc w:val="thaiDistribute"/>
    </w:pPr>
    <w:rPr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AA1FD4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AA1FD4"/>
    <w:pPr>
      <w:spacing w:after="120"/>
      <w:ind w:left="283"/>
    </w:pPr>
    <w:rPr>
      <w:rFonts w:cs="Cordia New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A1FD4"/>
    <w:rPr>
      <w:rFonts w:ascii="Cordia New" w:eastAsia="Cordia New" w:hAnsi="Cordia New" w:cs="Cordia New"/>
      <w:sz w:val="28"/>
      <w:szCs w:val="32"/>
    </w:rPr>
  </w:style>
  <w:style w:type="paragraph" w:styleId="a5">
    <w:name w:val="Body Text"/>
    <w:basedOn w:val="a"/>
    <w:link w:val="a6"/>
    <w:rsid w:val="00AA1FD4"/>
    <w:pPr>
      <w:spacing w:after="120"/>
    </w:pPr>
    <w:rPr>
      <w:rFonts w:cs="Cordia New"/>
      <w:szCs w:val="32"/>
    </w:rPr>
  </w:style>
  <w:style w:type="character" w:customStyle="1" w:styleId="a6">
    <w:name w:val="เนื้อความ อักขระ"/>
    <w:basedOn w:val="a0"/>
    <w:link w:val="a5"/>
    <w:rsid w:val="00AA1FD4"/>
    <w:rPr>
      <w:rFonts w:ascii="Cordia New" w:eastAsia="Cordia New" w:hAnsi="Cordia New" w:cs="Cordia New"/>
      <w:sz w:val="28"/>
      <w:szCs w:val="32"/>
    </w:rPr>
  </w:style>
  <w:style w:type="character" w:styleId="a7">
    <w:name w:val="Hyperlink"/>
    <w:basedOn w:val="a0"/>
    <w:rsid w:val="00AA1F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1FD4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CF04F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04F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Fcs020355</dc:creator>
  <cp:keywords/>
  <dc:description/>
  <cp:lastModifiedBy>KKD 2011 V.2</cp:lastModifiedBy>
  <cp:revision>4</cp:revision>
  <dcterms:created xsi:type="dcterms:W3CDTF">2013-10-09T08:00:00Z</dcterms:created>
  <dcterms:modified xsi:type="dcterms:W3CDTF">2013-10-09T08:03:00Z</dcterms:modified>
</cp:coreProperties>
</file>